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2CE" w:rsidRPr="00813036" w:rsidRDefault="008B429D" w:rsidP="002E158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800" w:right="40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 w:rsidRPr="00813036">
        <w:rPr>
          <w:rFonts w:ascii="Times New Roman" w:hAnsi="Times New Roman" w:cs="Times New Roman"/>
          <w:b/>
          <w:bCs/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заместителями</w:t>
      </w:r>
      <w:r w:rsidR="002E15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036">
        <w:rPr>
          <w:rFonts w:ascii="Times New Roman" w:hAnsi="Times New Roman" w:cs="Times New Roman"/>
          <w:b/>
          <w:bCs/>
          <w:sz w:val="28"/>
          <w:szCs w:val="28"/>
        </w:rPr>
        <w:t>директора ФГБУ «Национальный парк «Нижняя Кама» за отчетный период с 1 января 201</w:t>
      </w:r>
      <w:r w:rsidR="002E158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13036">
        <w:rPr>
          <w:rFonts w:ascii="Times New Roman" w:hAnsi="Times New Roman" w:cs="Times New Roman"/>
          <w:b/>
          <w:bCs/>
          <w:sz w:val="28"/>
          <w:szCs w:val="28"/>
        </w:rPr>
        <w:t xml:space="preserve"> года по 31 декабря 201</w:t>
      </w:r>
      <w:r w:rsidR="002E158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813036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:rsidR="008A42CE" w:rsidRPr="00813036" w:rsidRDefault="008A42CE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65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560"/>
        <w:gridCol w:w="2000"/>
        <w:gridCol w:w="1120"/>
        <w:gridCol w:w="1420"/>
        <w:gridCol w:w="860"/>
        <w:gridCol w:w="840"/>
        <w:gridCol w:w="1140"/>
        <w:gridCol w:w="720"/>
        <w:gridCol w:w="80"/>
        <w:gridCol w:w="760"/>
        <w:gridCol w:w="1560"/>
        <w:gridCol w:w="1420"/>
        <w:gridCol w:w="1560"/>
        <w:gridCol w:w="30"/>
      </w:tblGrid>
      <w:tr w:rsidR="008A42CE" w:rsidTr="00132EFA">
        <w:trPr>
          <w:trHeight w:val="22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Фамилия,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Объекты недвижимости, находящиеся в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Транспортные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Деклариров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Сведения об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2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п/п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имя,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собственности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находящиеся 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анный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источниках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отчество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ind w:left="6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пользовании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(вид, марка)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годовой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получения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8"/>
                <w:sz w:val="16"/>
                <w:szCs w:val="16"/>
              </w:rPr>
              <w:t>Площа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Пло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6"/>
                <w:sz w:val="16"/>
                <w:szCs w:val="16"/>
              </w:rPr>
              <w:t>Стран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доход (руб.)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средств, за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5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счет которых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4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дь</w:t>
            </w:r>
            <w:proofErr w:type="spellEnd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(кв.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2"/>
                <w:sz w:val="16"/>
                <w:szCs w:val="16"/>
              </w:rPr>
              <w:t>а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щадь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5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распо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(кв.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совершена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сделка (вид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0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ложен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приобретенно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7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7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4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го</w:t>
            </w:r>
            <w:proofErr w:type="spellEnd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 xml:space="preserve"> имущества,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4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источники)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7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Гарипова Р.Х.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E372E0" w:rsidRDefault="00E372E0" w:rsidP="00E372E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2E0"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E372E0" w:rsidRDefault="00E372E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72E0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E372E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E372E0" w:rsidRDefault="00E372E0" w:rsidP="00E372E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2E0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813036" w:rsidRDefault="00E372E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660270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E372E0" w:rsidRDefault="00E3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E372E0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Pr="00E372E0">
              <w:rPr>
                <w:rFonts w:ascii="Times New Roman" w:hAnsi="Times New Roman" w:cs="Times New Roman"/>
                <w:sz w:val="16"/>
                <w:szCs w:val="16"/>
              </w:rPr>
              <w:t>участок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E372E0" w:rsidRDefault="00E3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72E0">
              <w:rPr>
                <w:rFonts w:ascii="Times New Roman" w:hAnsi="Times New Roman" w:cs="Times New Roman"/>
                <w:sz w:val="16"/>
                <w:szCs w:val="16"/>
              </w:rPr>
              <w:t xml:space="preserve">      792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E372E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E372E0" w:rsidRDefault="00E3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72E0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бухгалтерскому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учету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2B6916" w:rsidP="002B6916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Э</w:t>
            </w:r>
            <w:r w:rsidR="008B429D">
              <w:rPr>
                <w:rFonts w:ascii="Verdana" w:hAnsi="Verdana" w:cs="Verdana"/>
                <w:b/>
                <w:bCs/>
                <w:sz w:val="16"/>
                <w:szCs w:val="16"/>
              </w:rPr>
              <w:t>коном</w:t>
            </w: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.анализу</w:t>
            </w:r>
            <w:proofErr w:type="spellEnd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планированию –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2B6916" w:rsidP="002B69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Г</w:t>
            </w:r>
            <w:r w:rsidR="008B429D">
              <w:rPr>
                <w:rFonts w:ascii="Verdana" w:hAnsi="Verdana" w:cs="Verdana"/>
                <w:b/>
                <w:bCs/>
                <w:sz w:val="16"/>
                <w:szCs w:val="16"/>
              </w:rPr>
              <w:t>л</w:t>
            </w: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бухгалтер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Индивидуаль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8"/>
                <w:sz w:val="16"/>
                <w:szCs w:val="16"/>
              </w:rPr>
              <w:t>25,6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8"/>
                <w:sz w:val="16"/>
                <w:szCs w:val="16"/>
              </w:rPr>
              <w:t xml:space="preserve">А/М </w:t>
            </w:r>
            <w:proofErr w:type="spellStart"/>
            <w:r>
              <w:rPr>
                <w:rFonts w:ascii="Verdana" w:hAnsi="Verdana" w:cs="Verdana"/>
                <w:w w:val="98"/>
                <w:sz w:val="16"/>
                <w:szCs w:val="16"/>
              </w:rPr>
              <w:t>Huyndai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132EFA" w:rsidRDefault="00E3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592871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813036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132EFA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erdana" w:hAnsi="Verdana" w:cs="Verdana"/>
                <w:w w:val="99"/>
                <w:sz w:val="16"/>
                <w:szCs w:val="16"/>
              </w:rPr>
              <w:t>Avante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415684" w:rsidRDefault="00132EFA" w:rsidP="0041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</w:t>
            </w:r>
            <w:proofErr w:type="spellStart"/>
            <w:r w:rsidR="00415684">
              <w:rPr>
                <w:rFonts w:ascii="Times New Roman" w:hAnsi="Times New Roman" w:cs="Times New Roman"/>
                <w:sz w:val="16"/>
                <w:szCs w:val="16"/>
              </w:rPr>
              <w:t>Renault</w:t>
            </w:r>
            <w:proofErr w:type="spellEnd"/>
            <w:r w:rsidR="004156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156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Duster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Индивидуаль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7"/>
                <w:sz w:val="16"/>
                <w:szCs w:val="16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Индивидуаль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Индивидуаль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7"/>
                <w:sz w:val="16"/>
                <w:szCs w:val="16"/>
              </w:rPr>
              <w:t>792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305310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b/>
                <w:bCs/>
                <w:sz w:val="16"/>
                <w:szCs w:val="16"/>
              </w:rPr>
              <w:t>Лукьянова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Долевая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w w:val="98"/>
                <w:sz w:val="16"/>
                <w:szCs w:val="16"/>
              </w:rPr>
              <w:t>74,6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2E1585" w:rsidP="002E1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05310">
              <w:rPr>
                <w:rFonts w:ascii="Times New Roman" w:hAnsi="Times New Roman" w:cs="Times New Roman"/>
                <w:sz w:val="17"/>
                <w:szCs w:val="17"/>
              </w:rPr>
              <w:t>Квартира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2E1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305310">
              <w:rPr>
                <w:rFonts w:ascii="Times New Roman" w:hAnsi="Times New Roman" w:cs="Times New Roman"/>
                <w:sz w:val="17"/>
                <w:szCs w:val="17"/>
              </w:rPr>
              <w:t>36,0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2E1585" w:rsidP="002E1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05310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А/М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2E1585" w:rsidP="00315F2E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433086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305310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b/>
                <w:bCs/>
                <w:sz w:val="16"/>
                <w:szCs w:val="16"/>
              </w:rPr>
              <w:t>Ю.А.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ВАЗ-21120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305310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науке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305310">
        <w:trPr>
          <w:trHeight w:val="20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w w:val="98"/>
                <w:sz w:val="16"/>
                <w:szCs w:val="16"/>
              </w:rPr>
              <w:t>89,6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2E1585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306430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305310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0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2E1585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w w:val="99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75266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75266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75266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2E1585" w:rsidP="002E1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05310">
              <w:rPr>
                <w:rFonts w:ascii="Times New Roman" w:hAnsi="Times New Roman" w:cs="Times New Roman"/>
                <w:sz w:val="17"/>
                <w:szCs w:val="17"/>
              </w:rPr>
              <w:t>Квартира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2E1585" w:rsidP="002E1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05310">
              <w:rPr>
                <w:rFonts w:ascii="Times New Roman" w:hAnsi="Times New Roman" w:cs="Times New Roman"/>
                <w:sz w:val="17"/>
                <w:szCs w:val="17"/>
              </w:rPr>
              <w:t>36,0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2E1585" w:rsidP="002E1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05310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2E1585" w:rsidP="002E1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05310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2E1585" w:rsidP="002E1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05310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8A42CE" w:rsidRPr="00305310" w:rsidRDefault="002E1585" w:rsidP="002E1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05310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305310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310">
              <w:rPr>
                <w:rFonts w:ascii="Verdana" w:hAnsi="Verdana" w:cs="Verdana"/>
                <w:sz w:val="16"/>
                <w:szCs w:val="16"/>
              </w:rPr>
              <w:t>етний</w:t>
            </w:r>
            <w:proofErr w:type="spellEnd"/>
            <w:r w:rsidRPr="00305310">
              <w:rPr>
                <w:rFonts w:ascii="Verdana" w:hAnsi="Verdana" w:cs="Verdana"/>
                <w:sz w:val="16"/>
                <w:szCs w:val="16"/>
              </w:rPr>
              <w:t xml:space="preserve"> ребенок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</w:tcPr>
          <w:p w:rsidR="008A42CE" w:rsidRPr="0030531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3C1F69">
        <w:trPr>
          <w:trHeight w:val="5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Сахбиева</w:t>
            </w:r>
            <w:proofErr w:type="spellEnd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Л.А.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А/М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Subaru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62146A" w:rsidRDefault="00D52560" w:rsidP="00D52560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6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848680,</w:t>
            </w:r>
            <w:r w:rsidR="0062146A">
              <w:rPr>
                <w:rFonts w:ascii="Verdana" w:hAnsi="Verdana" w:cs="Times New Roman"/>
                <w:sz w:val="16"/>
                <w:szCs w:val="16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Traviq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экологическому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 w:rsidP="00CE35A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 w:rsidP="00CE35A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Долевая 1/10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 w:rsidP="00CE35A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8"/>
                <w:sz w:val="16"/>
                <w:szCs w:val="16"/>
              </w:rPr>
              <w:t>75,3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просвещению,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рекреации 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CE35AF" w:rsidRPr="0062146A" w:rsidRDefault="008B429D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97"/>
                <w:sz w:val="16"/>
                <w:szCs w:val="16"/>
              </w:rPr>
            </w:pPr>
            <w:r>
              <w:rPr>
                <w:rFonts w:ascii="Verdana" w:hAnsi="Verdana" w:cs="Verdana"/>
                <w:w w:val="97"/>
                <w:sz w:val="16"/>
                <w:szCs w:val="16"/>
              </w:rPr>
              <w:t>Здание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CE35AF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Н</w:t>
            </w:r>
            <w:r w:rsidR="008B429D">
              <w:rPr>
                <w:rFonts w:ascii="Verdana" w:hAnsi="Verdana" w:cs="Verdana"/>
                <w:sz w:val="16"/>
                <w:szCs w:val="16"/>
              </w:rPr>
              <w:t>ежилое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8"/>
                <w:sz w:val="16"/>
                <w:szCs w:val="16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62146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т</w:t>
            </w:r>
            <w:r w:rsidR="008B429D">
              <w:rPr>
                <w:rFonts w:ascii="Verdana" w:hAnsi="Verdana" w:cs="Verdana"/>
                <w:b/>
                <w:bCs/>
                <w:sz w:val="16"/>
                <w:szCs w:val="16"/>
              </w:rPr>
              <w:t>уризму</w:t>
            </w:r>
          </w:p>
          <w:p w:rsidR="0062146A" w:rsidRDefault="0062146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62146A" w:rsidRDefault="0062146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62146A" w:rsidRDefault="0062146A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CE35AF" w:rsidRDefault="0062146A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  <w:r w:rsidRPr="0062146A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  <w:p w:rsidR="00CE35AF" w:rsidRDefault="00CE35AF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</w:p>
          <w:p w:rsidR="00CE35AF" w:rsidRPr="0062146A" w:rsidRDefault="00CE35AF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62146A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 xml:space="preserve">Долевая </w:t>
            </w:r>
            <w:r w:rsidR="00CE35AF">
              <w:rPr>
                <w:rFonts w:ascii="Verdana" w:hAnsi="Verdana" w:cs="Verdana"/>
                <w:w w:val="99"/>
                <w:sz w:val="16"/>
                <w:szCs w:val="16"/>
              </w:rPr>
              <w:t>½</w:t>
            </w:r>
          </w:p>
          <w:p w:rsidR="00CE35AF" w:rsidRDefault="00CE35AF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</w:p>
          <w:p w:rsidR="00CE35AF" w:rsidRPr="0062146A" w:rsidRDefault="00CE35AF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Индивидуальная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62146A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59,8</w:t>
            </w:r>
          </w:p>
          <w:p w:rsidR="00CE35AF" w:rsidRDefault="00CE35AF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E35AF" w:rsidRDefault="00CE35AF" w:rsidP="00CE3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62146A" w:rsidP="0062146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  <w:r w:rsidRPr="0062146A">
              <w:rPr>
                <w:rFonts w:ascii="Verdana" w:hAnsi="Verdana" w:cs="Verdana"/>
                <w:w w:val="99"/>
                <w:sz w:val="16"/>
                <w:szCs w:val="16"/>
              </w:rPr>
              <w:t>Россия</w:t>
            </w:r>
          </w:p>
          <w:p w:rsidR="00CE35AF" w:rsidRDefault="00CE35AF" w:rsidP="0062146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</w:p>
          <w:p w:rsidR="00CE35AF" w:rsidRPr="0062146A" w:rsidRDefault="00CE35AF" w:rsidP="0062146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62146A" w:rsidRDefault="008A42CE" w:rsidP="0062146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0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2146A" w:rsidRDefault="00621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Verdana" w:hAnsi="Verdana" w:cs="Verdana"/>
                <w:sz w:val="16"/>
                <w:szCs w:val="16"/>
              </w:rPr>
            </w:pPr>
          </w:p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2146A" w:rsidRDefault="00621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8"/>
                <w:sz w:val="16"/>
                <w:szCs w:val="16"/>
              </w:rPr>
              <w:t>59,8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3C1F69" w:rsidRDefault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hAnsi="Verdana" w:cs="Times New Roman"/>
                <w:sz w:val="16"/>
                <w:szCs w:val="16"/>
                <w:lang w:val="en-US"/>
              </w:rPr>
              <w:t>817</w:t>
            </w:r>
            <w:r w:rsidR="003C1F69" w:rsidRPr="003C1F69">
              <w:rPr>
                <w:rFonts w:ascii="Verdana" w:hAnsi="Verdana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A42CE" w:rsidRDefault="0081303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3325495</wp:posOffset>
                </wp:positionH>
                <wp:positionV relativeFrom="paragraph">
                  <wp:posOffset>-5349875</wp:posOffset>
                </wp:positionV>
                <wp:extent cx="18415" cy="19685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A4A84" id="Rectangle 2" o:spid="_x0000_s1026" style="position:absolute;margin-left:261.85pt;margin-top:-421.25pt;width:1.4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7RfcwIAAPg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4226560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C149B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8pt,-419.75pt" to="334.2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gp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OkSId&#10;SLQViqNp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" o:allowincell="f" strokeweight=".042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C87F4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4pt,-419.75pt" to="376.8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18Dw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" o:allowincell="f" strokeweight=".042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6028055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FEA76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65pt,-419.75pt" to="476.1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MoWEA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" o:allowincell="f" strokeweight=".042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6477635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2EEE8"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05pt,-419.75pt" to="511.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Aw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KkSId&#10;SLQViqN5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" o:allowincell="f" strokeweight=".04231mm"/>
            </w:pict>
          </mc:Fallback>
        </mc:AlternateContent>
      </w:r>
    </w:p>
    <w:p w:rsidR="008A42CE" w:rsidRDefault="008A42C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8A42CE">
          <w:pgSz w:w="16840" w:h="11906" w:orient="landscape"/>
          <w:pgMar w:top="635" w:right="800" w:bottom="412" w:left="420" w:header="720" w:footer="720" w:gutter="0"/>
          <w:cols w:space="720" w:equalWidth="0">
            <w:col w:w="15620"/>
          </w:cols>
          <w:noEndnote/>
        </w:sectPr>
      </w:pPr>
    </w:p>
    <w:tbl>
      <w:tblPr>
        <w:tblW w:w="1565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580"/>
        <w:gridCol w:w="1980"/>
        <w:gridCol w:w="1120"/>
        <w:gridCol w:w="1420"/>
        <w:gridCol w:w="860"/>
        <w:gridCol w:w="840"/>
        <w:gridCol w:w="1140"/>
        <w:gridCol w:w="720"/>
        <w:gridCol w:w="80"/>
        <w:gridCol w:w="760"/>
        <w:gridCol w:w="1560"/>
        <w:gridCol w:w="1440"/>
        <w:gridCol w:w="1540"/>
        <w:gridCol w:w="30"/>
      </w:tblGrid>
      <w:tr w:rsidR="008A42CE" w:rsidTr="00132EFA">
        <w:trPr>
          <w:trHeight w:val="22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ge3"/>
            <w:bookmarkEnd w:id="1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lastRenderedPageBreak/>
              <w:t>№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Фамилия,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Объекты недвижимости, находящиеся в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Транспортные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Деклариров</w:t>
            </w:r>
            <w:proofErr w:type="spellEnd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Сведения об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2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п/п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имя,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собственности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находящиеся 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анный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источниках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отчество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ind w:left="6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пользовании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(вид, марка)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годовой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получения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8"/>
                <w:sz w:val="16"/>
                <w:szCs w:val="16"/>
              </w:rPr>
              <w:t>Площа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Пло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6"/>
                <w:sz w:val="16"/>
                <w:szCs w:val="16"/>
              </w:rPr>
              <w:t>Стран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доход (руб.)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средств, за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5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счет которых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4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дь</w:t>
            </w:r>
            <w:proofErr w:type="spellEnd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(кв.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2"/>
                <w:sz w:val="16"/>
                <w:szCs w:val="16"/>
              </w:rPr>
              <w:t>а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щадь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5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распо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(кв.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совершена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сделка (вид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0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ложен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приобретенно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7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7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4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го</w:t>
            </w:r>
            <w:proofErr w:type="spellEnd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 xml:space="preserve"> имущества,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4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источники)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7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w w:val="98"/>
                <w:sz w:val="16"/>
                <w:szCs w:val="16"/>
              </w:rPr>
              <w:t>Hilux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Долевая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 xml:space="preserve">А/М </w:t>
            </w:r>
            <w:proofErr w:type="spellStart"/>
            <w:r>
              <w:rPr>
                <w:rFonts w:ascii="Verdana" w:hAnsi="Verdana" w:cs="Verdana"/>
                <w:w w:val="99"/>
                <w:sz w:val="16"/>
                <w:szCs w:val="16"/>
              </w:rPr>
              <w:t>Toyota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1/10;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Corolla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3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408,04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182,98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8"/>
                <w:sz w:val="16"/>
                <w:szCs w:val="16"/>
              </w:rPr>
              <w:t>589,0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bookmarkStart w:id="2" w:name="_GoBack"/>
        <w:bookmarkEnd w:id="2"/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606,27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54330" w:rsidTr="00132EFA">
        <w:trPr>
          <w:trHeight w:val="39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Pr="00000411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000411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  <w:p w:rsidR="00054330" w:rsidRPr="00000411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000411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Pr="00000411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00411">
              <w:rPr>
                <w:rFonts w:ascii="Verdana" w:hAnsi="Verdana" w:cs="Times New Roman"/>
                <w:sz w:val="16"/>
                <w:szCs w:val="16"/>
              </w:rPr>
              <w:t>Индивидуальная</w:t>
            </w:r>
          </w:p>
          <w:p w:rsidR="00054330" w:rsidRPr="00000411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00411">
              <w:rPr>
                <w:rFonts w:ascii="Verdana" w:hAnsi="Verdana" w:cs="Times New Roman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Pr="00000411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00411">
              <w:rPr>
                <w:rFonts w:ascii="Verdana" w:hAnsi="Verdana" w:cs="Times New Roman"/>
                <w:sz w:val="16"/>
                <w:szCs w:val="16"/>
              </w:rPr>
              <w:t>38,70</w:t>
            </w:r>
          </w:p>
          <w:p w:rsidR="00054330" w:rsidRPr="00000411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00411">
              <w:rPr>
                <w:rFonts w:ascii="Verdana" w:hAnsi="Verdana" w:cs="Times New Roman"/>
                <w:sz w:val="16"/>
                <w:szCs w:val="16"/>
              </w:rPr>
              <w:t>59,8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Pr="00000411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000411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  <w:p w:rsidR="00054330" w:rsidRPr="00000411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000411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Pr="00054330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Pr="00054330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054330" w:rsidRPr="00054330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Pr="00054330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Pr="00054330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54330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054330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330" w:rsidRDefault="00054330" w:rsidP="0005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Несовершеннол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CE35AF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CE35AF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38,70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CE35AF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етний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54,0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Несовершеннол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CE35AF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CE35AF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38,70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етний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54,0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Несовершеннол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CE35AF" w:rsidP="008909B4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38,70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054330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етний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Times New Roman"/>
                <w:sz w:val="16"/>
                <w:szCs w:val="16"/>
              </w:rPr>
              <w:t>54.0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909B4" w:rsidP="0089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5433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054330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A42CE" w:rsidRDefault="008A42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42CE">
      <w:pgSz w:w="16838" w:h="11906" w:orient="landscape"/>
      <w:pgMar w:top="546" w:right="800" w:bottom="1440" w:left="420" w:header="720" w:footer="720" w:gutter="0"/>
      <w:cols w:space="720" w:equalWidth="0">
        <w:col w:w="156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9D"/>
    <w:rsid w:val="00054330"/>
    <w:rsid w:val="00132EFA"/>
    <w:rsid w:val="00177376"/>
    <w:rsid w:val="002967F5"/>
    <w:rsid w:val="002B6916"/>
    <w:rsid w:val="002E1585"/>
    <w:rsid w:val="00305310"/>
    <w:rsid w:val="00315F2E"/>
    <w:rsid w:val="003C1F69"/>
    <w:rsid w:val="00415684"/>
    <w:rsid w:val="0062146A"/>
    <w:rsid w:val="00752661"/>
    <w:rsid w:val="00813036"/>
    <w:rsid w:val="008909B4"/>
    <w:rsid w:val="008A42CE"/>
    <w:rsid w:val="008B429D"/>
    <w:rsid w:val="008D5B6E"/>
    <w:rsid w:val="009F37F0"/>
    <w:rsid w:val="00A70E4E"/>
    <w:rsid w:val="00CE35AF"/>
    <w:rsid w:val="00D52560"/>
    <w:rsid w:val="00E372E0"/>
    <w:rsid w:val="00E652EF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8FEE08-F0E4-4372-8888-277B108B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Димажуков</cp:lastModifiedBy>
  <cp:revision>6</cp:revision>
  <cp:lastPrinted>2018-04-27T10:57:00Z</cp:lastPrinted>
  <dcterms:created xsi:type="dcterms:W3CDTF">2018-04-27T10:57:00Z</dcterms:created>
  <dcterms:modified xsi:type="dcterms:W3CDTF">2018-05-07T11:57:00Z</dcterms:modified>
</cp:coreProperties>
</file>